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AC0C2" w14:textId="77777777" w:rsidR="007D42D6" w:rsidRPr="0066624F" w:rsidRDefault="007D42D6" w:rsidP="007D4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24E6E81E" wp14:editId="49638FA7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9E28" w14:textId="77777777" w:rsidR="007D42D6" w:rsidRPr="003174E8" w:rsidRDefault="007D42D6" w:rsidP="007D42D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TRIBUNALE di GENOVA</w:t>
      </w:r>
    </w:p>
    <w:p w14:paraId="37BD298B" w14:textId="77777777" w:rsidR="007D42D6" w:rsidRPr="003174E8" w:rsidRDefault="007D42D6" w:rsidP="007D42D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 – Fallimentare</w:t>
      </w:r>
    </w:p>
    <w:p w14:paraId="6EEF7822" w14:textId="77777777" w:rsidR="007D42D6" w:rsidRPr="0066624F" w:rsidRDefault="007D42D6" w:rsidP="007D42D6">
      <w:pPr>
        <w:spacing w:after="12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76A5729E" w14:textId="77777777" w:rsidR="007D42D6" w:rsidRDefault="007D42D6" w:rsidP="007D42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sigg.ri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Delegati alle vendite</w:t>
      </w:r>
    </w:p>
    <w:p w14:paraId="442B18BA" w14:textId="77777777" w:rsidR="007D42D6" w:rsidRDefault="007D42D6" w:rsidP="007D42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via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Fallco-Telegram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 Ordini Professionali)</w:t>
      </w:r>
    </w:p>
    <w:p w14:paraId="44605ED4" w14:textId="77777777" w:rsidR="007D42D6" w:rsidRPr="0066624F" w:rsidRDefault="007D42D6" w:rsidP="007D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6624F">
        <w:rPr>
          <w:rFonts w:ascii="Times New Roman" w:hAnsi="Times New Roman" w:cs="Times New Roman"/>
          <w:sz w:val="28"/>
          <w:szCs w:val="28"/>
        </w:rPr>
        <w:t>, per conoscenza:</w:t>
      </w:r>
    </w:p>
    <w:p w14:paraId="4022BAE4" w14:textId="77777777" w:rsidR="007D42D6" w:rsidRDefault="007D42D6" w:rsidP="007D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0F68886F" w14:textId="77777777" w:rsidR="007D42D6" w:rsidRPr="0066624F" w:rsidRDefault="007D42D6" w:rsidP="007D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 xml:space="preserve">Al Dirigente Cancelleria Sezione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VII  Civile</w:t>
      </w:r>
      <w:proofErr w:type="gramEnd"/>
    </w:p>
    <w:p w14:paraId="3846C85E" w14:textId="77777777" w:rsidR="007D42D6" w:rsidRPr="0066624F" w:rsidRDefault="007D42D6" w:rsidP="007D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7BAA9E" w14:textId="2655C898" w:rsidR="000448DC" w:rsidRPr="00366A48" w:rsidRDefault="000448DC" w:rsidP="000448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 w:rsidR="00FD6764">
        <w:rPr>
          <w:rFonts w:ascii="Times New Roman" w:hAnsi="Times New Roman" w:cs="Times New Roman"/>
          <w:b/>
          <w:sz w:val="36"/>
          <w:szCs w:val="36"/>
          <w:u w:val="single"/>
        </w:rPr>
        <w:t>12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8A7ABE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14:paraId="391ACA53" w14:textId="07B46CCB" w:rsidR="000448DC" w:rsidRDefault="005B0905" w:rsidP="005B0905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Genova, 17 ottobre 2022</w:t>
      </w:r>
    </w:p>
    <w:p w14:paraId="62F2EC73" w14:textId="7F9179A8" w:rsidR="00E64746" w:rsidRDefault="00E64746" w:rsidP="00E647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riunione organizzativa del 6 ottobre scorso i magistrati della VII Sezione hanno deciso di ag</w:t>
      </w:r>
      <w:r w:rsidR="008728E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iornare </w:t>
      </w:r>
      <w:r w:rsidRPr="008728ED">
        <w:rPr>
          <w:rFonts w:ascii="Times New Roman" w:hAnsi="Times New Roman" w:cs="Times New Roman"/>
          <w:b/>
          <w:sz w:val="24"/>
          <w:szCs w:val="24"/>
          <w:u w:val="single"/>
        </w:rPr>
        <w:t>l’ordinanza</w:t>
      </w:r>
      <w:r w:rsidR="008728ED" w:rsidRPr="008728ED">
        <w:rPr>
          <w:rFonts w:ascii="Times New Roman" w:hAnsi="Times New Roman" w:cs="Times New Roman"/>
          <w:b/>
          <w:sz w:val="24"/>
          <w:szCs w:val="24"/>
          <w:u w:val="single"/>
        </w:rPr>
        <w:t xml:space="preserve">-tipo per </w:t>
      </w:r>
      <w:proofErr w:type="gramStart"/>
      <w:r w:rsidR="008728ED" w:rsidRPr="008728E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conferimento </w:t>
      </w:r>
      <w:r w:rsidRPr="008728ED">
        <w:rPr>
          <w:rFonts w:ascii="Times New Roman" w:hAnsi="Times New Roman" w:cs="Times New Roman"/>
          <w:b/>
          <w:sz w:val="24"/>
          <w:szCs w:val="24"/>
          <w:u w:val="single"/>
        </w:rPr>
        <w:t xml:space="preserve"> di</w:t>
      </w:r>
      <w:proofErr w:type="gramEnd"/>
      <w:r w:rsidRPr="008728ED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delega di vendita</w:t>
      </w:r>
      <w:r>
        <w:rPr>
          <w:rFonts w:ascii="Times New Roman" w:hAnsi="Times New Roman" w:cs="Times New Roman"/>
          <w:sz w:val="24"/>
          <w:szCs w:val="24"/>
        </w:rPr>
        <w:t xml:space="preserve"> nei termini </w:t>
      </w:r>
      <w:r w:rsidR="008728ED">
        <w:rPr>
          <w:rFonts w:ascii="Times New Roman" w:hAnsi="Times New Roman" w:cs="Times New Roman"/>
          <w:sz w:val="24"/>
          <w:szCs w:val="24"/>
        </w:rPr>
        <w:t>di cui all’allegato</w:t>
      </w:r>
      <w:r w:rsidR="00C26A55">
        <w:rPr>
          <w:rFonts w:ascii="Times New Roman" w:hAnsi="Times New Roman" w:cs="Times New Roman"/>
          <w:sz w:val="24"/>
          <w:szCs w:val="24"/>
        </w:rPr>
        <w:t>, che andrà a sostituire in futuro la  corrispondente porzione della delega originaria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84623" w14:textId="65D3539D" w:rsidR="00E64746" w:rsidRDefault="00E64746" w:rsidP="00E647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state riviste, in particolare, le istruzioni per il caso di presentazione di offerta unica, o plur</w:t>
      </w:r>
      <w:r w:rsidR="008728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lità di offerte, per renderle coerenti con il disposto dell’art. 572 </w:t>
      </w:r>
      <w:proofErr w:type="spellStart"/>
      <w:r>
        <w:rPr>
          <w:rFonts w:ascii="Times New Roman" w:hAnsi="Times New Roman" w:cs="Times New Roman"/>
          <w:sz w:val="24"/>
          <w:szCs w:val="24"/>
        </w:rPr>
        <w:t>c.p.c.</w:t>
      </w:r>
      <w:proofErr w:type="spellEnd"/>
      <w:r w:rsidR="00872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sono stat</w:t>
      </w:r>
      <w:r w:rsidR="008728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chi</w:t>
      </w:r>
      <w:r w:rsidR="008728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rit</w:t>
      </w:r>
      <w:r w:rsidR="008728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alcune questio</w:t>
      </w:r>
      <w:r w:rsidR="008728E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 interpretative postesi nei mesi scorsi </w:t>
      </w:r>
      <w:r w:rsidR="008728ED">
        <w:rPr>
          <w:rFonts w:ascii="Times New Roman" w:hAnsi="Times New Roman" w:cs="Times New Roman"/>
          <w:sz w:val="24"/>
          <w:szCs w:val="24"/>
        </w:rPr>
        <w:t xml:space="preserve">circa le </w:t>
      </w:r>
      <w:r>
        <w:rPr>
          <w:rFonts w:ascii="Times New Roman" w:hAnsi="Times New Roman" w:cs="Times New Roman"/>
          <w:sz w:val="24"/>
          <w:szCs w:val="24"/>
        </w:rPr>
        <w:t xml:space="preserve"> forme delle procure presentate dagli offerenti in cartaceo e in telematico.</w:t>
      </w:r>
    </w:p>
    <w:p w14:paraId="4112438B" w14:textId="6D52A2EA" w:rsidR="00E64746" w:rsidRDefault="00E64746" w:rsidP="00E647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Parallelamente sono state apportate le medesime integrazi</w:t>
      </w:r>
      <w:r w:rsidR="008728E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ni sul modello </w:t>
      </w:r>
      <w:r w:rsidRPr="008728ED">
        <w:rPr>
          <w:rFonts w:ascii="Times New Roman" w:hAnsi="Times New Roman" w:cs="Times New Roman"/>
          <w:b/>
          <w:sz w:val="24"/>
          <w:szCs w:val="24"/>
          <w:u w:val="single"/>
        </w:rPr>
        <w:t>dell’avviso di vendita</w:t>
      </w:r>
      <w:r w:rsidR="008728ED">
        <w:rPr>
          <w:rFonts w:ascii="Times New Roman" w:hAnsi="Times New Roman" w:cs="Times New Roman"/>
          <w:sz w:val="24"/>
          <w:szCs w:val="24"/>
        </w:rPr>
        <w:t>, a cui per il futu</w:t>
      </w:r>
      <w:r>
        <w:rPr>
          <w:rFonts w:ascii="Times New Roman" w:hAnsi="Times New Roman" w:cs="Times New Roman"/>
          <w:sz w:val="24"/>
          <w:szCs w:val="24"/>
        </w:rPr>
        <w:t xml:space="preserve">ro i Delegati vorranno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</w:t>
      </w:r>
      <w:r w:rsidR="008728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 w:rsidR="008728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728E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nche in questo caso sono stati evidenziati i passaggi costituenti una novità rispetto alle preced</w:t>
      </w:r>
      <w:r w:rsidR="008728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 edizioni.</w:t>
      </w:r>
    </w:p>
    <w:p w14:paraId="0DFD66AA" w14:textId="3C8E0377" w:rsidR="00E64746" w:rsidRDefault="00E64746" w:rsidP="00E647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Nulla cambia per quanto riguarda </w:t>
      </w:r>
      <w:r w:rsidR="008728ED">
        <w:rPr>
          <w:rFonts w:ascii="Times New Roman" w:hAnsi="Times New Roman" w:cs="Times New Roman"/>
          <w:sz w:val="24"/>
          <w:szCs w:val="24"/>
        </w:rPr>
        <w:t xml:space="preserve">l’identificazione dei </w:t>
      </w:r>
      <w:r w:rsidR="008728ED" w:rsidRPr="005B090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presentatori e </w:t>
      </w:r>
      <w:r w:rsidRPr="005B0905">
        <w:rPr>
          <w:rFonts w:ascii="Times New Roman" w:hAnsi="Times New Roman" w:cs="Times New Roman"/>
          <w:b/>
          <w:sz w:val="24"/>
          <w:szCs w:val="24"/>
          <w:u w:val="single"/>
        </w:rPr>
        <w:t>le forme di rappresentanza per le offerte solo telematiche</w:t>
      </w:r>
      <w:r w:rsidR="005B0905">
        <w:rPr>
          <w:rFonts w:ascii="Times New Roman" w:hAnsi="Times New Roman" w:cs="Times New Roman"/>
          <w:sz w:val="24"/>
          <w:szCs w:val="24"/>
        </w:rPr>
        <w:t>, oggetto della Disposizione O</w:t>
      </w:r>
      <w:r>
        <w:rPr>
          <w:rFonts w:ascii="Times New Roman" w:hAnsi="Times New Roman" w:cs="Times New Roman"/>
          <w:sz w:val="24"/>
          <w:szCs w:val="24"/>
        </w:rPr>
        <w:t>rganizzativa n. 21 del 4 novembre 2021.</w:t>
      </w:r>
    </w:p>
    <w:p w14:paraId="24422036" w14:textId="45AB853A" w:rsidR="00E64746" w:rsidRPr="005B0905" w:rsidRDefault="00E64746" w:rsidP="00E6474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905">
        <w:rPr>
          <w:rFonts w:ascii="Times New Roman" w:hAnsi="Times New Roman" w:cs="Times New Roman"/>
          <w:i/>
          <w:sz w:val="24"/>
          <w:szCs w:val="24"/>
        </w:rPr>
        <w:t>S</w:t>
      </w:r>
      <w:r w:rsidR="008728ED" w:rsidRPr="005B0905">
        <w:rPr>
          <w:rFonts w:ascii="Times New Roman" w:hAnsi="Times New Roman" w:cs="Times New Roman"/>
          <w:i/>
          <w:sz w:val="24"/>
          <w:szCs w:val="24"/>
        </w:rPr>
        <w:t>i</w:t>
      </w:r>
      <w:r w:rsidRPr="005B0905">
        <w:rPr>
          <w:rFonts w:ascii="Times New Roman" w:hAnsi="Times New Roman" w:cs="Times New Roman"/>
          <w:i/>
          <w:sz w:val="24"/>
          <w:szCs w:val="24"/>
        </w:rPr>
        <w:t xml:space="preserve"> rammenta da ultimo che le buste contenenti le offerte sottoposte in cartaceo devono contenere le sole indicazion</w:t>
      </w:r>
      <w:r w:rsidR="008728ED" w:rsidRPr="005B0905">
        <w:rPr>
          <w:rFonts w:ascii="Times New Roman" w:hAnsi="Times New Roman" w:cs="Times New Roman"/>
          <w:i/>
          <w:sz w:val="24"/>
          <w:szCs w:val="24"/>
        </w:rPr>
        <w:t>i</w:t>
      </w:r>
      <w:r w:rsidRPr="005B0905">
        <w:rPr>
          <w:rFonts w:ascii="Times New Roman" w:hAnsi="Times New Roman" w:cs="Times New Roman"/>
          <w:i/>
          <w:sz w:val="24"/>
          <w:szCs w:val="24"/>
        </w:rPr>
        <w:t xml:space="preserve"> di cui al co. 4 dell’art. 573 </w:t>
      </w:r>
      <w:proofErr w:type="spellStart"/>
      <w:r w:rsidRPr="005B0905">
        <w:rPr>
          <w:rFonts w:ascii="Times New Roman" w:hAnsi="Times New Roman" w:cs="Times New Roman"/>
          <w:i/>
          <w:sz w:val="24"/>
          <w:szCs w:val="24"/>
        </w:rPr>
        <w:t>c.p.c.</w:t>
      </w:r>
      <w:proofErr w:type="spellEnd"/>
      <w:r w:rsidRPr="005B0905">
        <w:rPr>
          <w:rFonts w:ascii="Times New Roman" w:hAnsi="Times New Roman" w:cs="Times New Roman"/>
          <w:i/>
          <w:sz w:val="24"/>
          <w:szCs w:val="24"/>
        </w:rPr>
        <w:t xml:space="preserve"> ma non la sottoscrizione dell’offerente.</w:t>
      </w:r>
    </w:p>
    <w:p w14:paraId="1B6EF3B6" w14:textId="5386612D" w:rsidR="00E64746" w:rsidRDefault="00E64746" w:rsidP="00E647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28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raccomanda la comp</w:t>
      </w:r>
      <w:r w:rsidR="008728E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ta osservanza delle istruzioni come sopra integrate.</w:t>
      </w:r>
    </w:p>
    <w:p w14:paraId="79F97F73" w14:textId="77777777" w:rsidR="00E64746" w:rsidRDefault="00E64746" w:rsidP="000448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6F176" w14:textId="63D540FA" w:rsidR="000448DC" w:rsidRDefault="005B0905" w:rsidP="000448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48DC" w:rsidRPr="00F56C97">
        <w:rPr>
          <w:rFonts w:ascii="Times New Roman" w:hAnsi="Times New Roman"/>
          <w:sz w:val="24"/>
          <w:szCs w:val="24"/>
        </w:rPr>
        <w:t>Il Presidente</w:t>
      </w:r>
      <w:r w:rsidR="000448DC">
        <w:rPr>
          <w:rFonts w:ascii="Times New Roman" w:hAnsi="Times New Roman"/>
          <w:sz w:val="24"/>
          <w:szCs w:val="24"/>
        </w:rPr>
        <w:t xml:space="preserve"> di Sezione</w:t>
      </w:r>
    </w:p>
    <w:p w14:paraId="5909DE1C" w14:textId="072A9575" w:rsidR="000448DC" w:rsidRDefault="005B0905" w:rsidP="000448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Dr. </w:t>
      </w:r>
      <w:r w:rsidR="000448DC">
        <w:rPr>
          <w:rFonts w:ascii="Times New Roman" w:hAnsi="Times New Roman"/>
          <w:sz w:val="24"/>
          <w:szCs w:val="24"/>
        </w:rPr>
        <w:t>Roberto Braccialini</w:t>
      </w:r>
    </w:p>
    <w:p w14:paraId="6A9AB262" w14:textId="17FCFAB0" w:rsidR="000448DC" w:rsidRDefault="005B0905" w:rsidP="000448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448DC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4BBA4E1D" wp14:editId="1BA8B859">
            <wp:extent cx="143827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71F41" w14:textId="77777777" w:rsidR="000448DC" w:rsidRDefault="000448DC" w:rsidP="000448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204D3443" w14:textId="53D0B7AE" w:rsidR="000448DC" w:rsidRDefault="000448DC" w:rsidP="000448D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E8180EA" w14:textId="77777777" w:rsidR="005A0734" w:rsidRPr="00DF57C3" w:rsidRDefault="00C26A55" w:rsidP="00DF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734" w:rsidRPr="00DF5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D6"/>
    <w:rsid w:val="000448DC"/>
    <w:rsid w:val="00076732"/>
    <w:rsid w:val="005B0905"/>
    <w:rsid w:val="007D42D6"/>
    <w:rsid w:val="008728ED"/>
    <w:rsid w:val="008A7ABE"/>
    <w:rsid w:val="009E22F4"/>
    <w:rsid w:val="00BA695C"/>
    <w:rsid w:val="00C108BD"/>
    <w:rsid w:val="00C26A55"/>
    <w:rsid w:val="00DF57C3"/>
    <w:rsid w:val="00E64746"/>
    <w:rsid w:val="00F81313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FB32"/>
  <w15:chartTrackingRefBased/>
  <w15:docId w15:val="{27AE3642-96E2-4FE3-9077-08DCA058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2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A86B-9BB9-4875-B916-09D88483F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4380B3-20A4-4E91-AC90-A49095892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73FA0-2247-4AA4-854E-B7D23EDD7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4E7DE-E764-4FB0-AA62-7B671A30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8</cp:revision>
  <dcterms:created xsi:type="dcterms:W3CDTF">2022-10-10T13:37:00Z</dcterms:created>
  <dcterms:modified xsi:type="dcterms:W3CDTF">2022-10-17T06:43:00Z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